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17B" w:rsidRPr="00BC2667" w:rsidRDefault="0087217B" w:rsidP="00BC266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40BA" w:rsidRPr="00BC2667" w:rsidRDefault="004040BA" w:rsidP="00BC266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C2667">
        <w:rPr>
          <w:rFonts w:ascii="Times New Roman" w:hAnsi="Times New Roman" w:cs="Times New Roman"/>
          <w:sz w:val="24"/>
          <w:szCs w:val="24"/>
        </w:rPr>
        <w:t>Справка</w:t>
      </w:r>
    </w:p>
    <w:p w:rsidR="004040BA" w:rsidRPr="00BC2667" w:rsidRDefault="004040BA" w:rsidP="00BC266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C2667">
        <w:rPr>
          <w:rFonts w:ascii="Times New Roman" w:hAnsi="Times New Roman" w:cs="Times New Roman"/>
          <w:sz w:val="24"/>
          <w:szCs w:val="24"/>
        </w:rPr>
        <w:t>о</w:t>
      </w:r>
      <w:r w:rsidRPr="00BC2667">
        <w:rPr>
          <w:rFonts w:ascii="Times New Roman" w:hAnsi="Times New Roman" w:cs="Times New Roman"/>
          <w:sz w:val="24"/>
          <w:szCs w:val="24"/>
        </w:rPr>
        <w:t xml:space="preserve"> качественном и количественном анализе результатов успеваемости учащихся 2-4 классов</w:t>
      </w:r>
    </w:p>
    <w:bookmarkEnd w:id="0"/>
    <w:p w:rsidR="004040BA" w:rsidRPr="00BC2667" w:rsidRDefault="004040BA" w:rsidP="00BC266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C2667">
        <w:rPr>
          <w:rFonts w:ascii="Times New Roman" w:hAnsi="Times New Roman" w:cs="Times New Roman"/>
          <w:sz w:val="24"/>
          <w:szCs w:val="24"/>
        </w:rPr>
        <w:t>по итогам</w:t>
      </w:r>
      <w:r w:rsidRPr="00BC2667">
        <w:rPr>
          <w:rFonts w:ascii="Times New Roman" w:hAnsi="Times New Roman" w:cs="Times New Roman"/>
          <w:sz w:val="24"/>
          <w:szCs w:val="24"/>
        </w:rPr>
        <w:t xml:space="preserve"> 1 </w:t>
      </w:r>
      <w:proofErr w:type="gramStart"/>
      <w:r w:rsidRPr="00BC2667">
        <w:rPr>
          <w:rFonts w:ascii="Times New Roman" w:hAnsi="Times New Roman" w:cs="Times New Roman"/>
          <w:sz w:val="24"/>
          <w:szCs w:val="24"/>
        </w:rPr>
        <w:t>полугодии</w:t>
      </w:r>
      <w:proofErr w:type="gramEnd"/>
      <w:r w:rsidRPr="00BC2667">
        <w:rPr>
          <w:rFonts w:ascii="Times New Roman" w:hAnsi="Times New Roman" w:cs="Times New Roman"/>
          <w:sz w:val="24"/>
          <w:szCs w:val="24"/>
        </w:rPr>
        <w:t xml:space="preserve"> </w:t>
      </w:r>
      <w:r w:rsidRPr="00BC2667">
        <w:rPr>
          <w:rFonts w:ascii="Times New Roman" w:hAnsi="Times New Roman" w:cs="Times New Roman"/>
          <w:sz w:val="24"/>
          <w:szCs w:val="24"/>
        </w:rPr>
        <w:t>202</w:t>
      </w:r>
      <w:r w:rsidRPr="00BC2667">
        <w:rPr>
          <w:rFonts w:ascii="Times New Roman" w:hAnsi="Times New Roman" w:cs="Times New Roman"/>
          <w:sz w:val="24"/>
          <w:szCs w:val="24"/>
        </w:rPr>
        <w:t>4-2025</w:t>
      </w:r>
      <w:r w:rsidRPr="00BC2667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BC2667" w:rsidRDefault="00BC2667" w:rsidP="00BC266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2667" w:rsidRDefault="004040BA" w:rsidP="00BC266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2667">
        <w:rPr>
          <w:rFonts w:ascii="Times New Roman" w:hAnsi="Times New Roman" w:cs="Times New Roman"/>
          <w:sz w:val="24"/>
          <w:szCs w:val="24"/>
        </w:rPr>
        <w:t>Согласно годов</w:t>
      </w:r>
      <w:r w:rsidRPr="00BC2667">
        <w:rPr>
          <w:rFonts w:ascii="Times New Roman" w:hAnsi="Times New Roman" w:cs="Times New Roman"/>
          <w:sz w:val="24"/>
          <w:szCs w:val="24"/>
        </w:rPr>
        <w:t xml:space="preserve">ому плану работы школы в первом полугодии </w:t>
      </w:r>
      <w:r w:rsidRPr="00BC2667">
        <w:rPr>
          <w:rFonts w:ascii="Times New Roman" w:hAnsi="Times New Roman" w:cs="Times New Roman"/>
          <w:sz w:val="24"/>
          <w:szCs w:val="24"/>
        </w:rPr>
        <w:t>202</w:t>
      </w:r>
      <w:r w:rsidRPr="00BC2667">
        <w:rPr>
          <w:rFonts w:ascii="Times New Roman" w:hAnsi="Times New Roman" w:cs="Times New Roman"/>
          <w:sz w:val="24"/>
          <w:szCs w:val="24"/>
        </w:rPr>
        <w:t>4</w:t>
      </w:r>
      <w:r w:rsidRPr="00BC2667">
        <w:rPr>
          <w:rFonts w:ascii="Times New Roman" w:hAnsi="Times New Roman" w:cs="Times New Roman"/>
          <w:sz w:val="24"/>
          <w:szCs w:val="24"/>
        </w:rPr>
        <w:t xml:space="preserve">rода </w:t>
      </w:r>
      <w:proofErr w:type="gramStart"/>
      <w:r w:rsidRPr="00BC2667">
        <w:rPr>
          <w:rFonts w:ascii="Times New Roman" w:hAnsi="Times New Roman" w:cs="Times New Roman"/>
          <w:sz w:val="24"/>
          <w:szCs w:val="24"/>
        </w:rPr>
        <w:t>проведен</w:t>
      </w:r>
      <w:proofErr w:type="gramEnd"/>
      <w:r w:rsidRPr="00BC2667">
        <w:rPr>
          <w:rFonts w:ascii="Times New Roman" w:hAnsi="Times New Roman" w:cs="Times New Roman"/>
          <w:sz w:val="24"/>
          <w:szCs w:val="24"/>
        </w:rPr>
        <w:t xml:space="preserve"> г качественного и количествен</w:t>
      </w:r>
      <w:r w:rsidRPr="00BC2667">
        <w:rPr>
          <w:rFonts w:ascii="Times New Roman" w:hAnsi="Times New Roman" w:cs="Times New Roman"/>
          <w:sz w:val="24"/>
          <w:szCs w:val="24"/>
        </w:rPr>
        <w:t>ного анализа успеваемости  учащихся 2-4 кл</w:t>
      </w:r>
      <w:r w:rsidRPr="00BC2667">
        <w:rPr>
          <w:rFonts w:ascii="Times New Roman" w:hAnsi="Times New Roman" w:cs="Times New Roman"/>
          <w:sz w:val="24"/>
          <w:szCs w:val="24"/>
        </w:rPr>
        <w:t>ассов</w:t>
      </w:r>
      <w:r w:rsidRPr="00BC2667">
        <w:rPr>
          <w:rFonts w:ascii="Times New Roman" w:hAnsi="Times New Roman" w:cs="Times New Roman"/>
          <w:sz w:val="24"/>
          <w:szCs w:val="24"/>
        </w:rPr>
        <w:t xml:space="preserve"> </w:t>
      </w:r>
      <w:r w:rsidRPr="00BC2667">
        <w:rPr>
          <w:rFonts w:ascii="Times New Roman" w:hAnsi="Times New Roman" w:cs="Times New Roman"/>
          <w:sz w:val="24"/>
          <w:szCs w:val="24"/>
        </w:rPr>
        <w:t>в первом полугодии 2024</w:t>
      </w:r>
      <w:r w:rsidRPr="00BC2667">
        <w:rPr>
          <w:rFonts w:ascii="Times New Roman" w:hAnsi="Times New Roman" w:cs="Times New Roman"/>
          <w:sz w:val="24"/>
          <w:szCs w:val="24"/>
        </w:rPr>
        <w:t xml:space="preserve">rода, </w:t>
      </w:r>
      <w:r w:rsidRPr="00BC2667">
        <w:rPr>
          <w:rFonts w:ascii="Times New Roman" w:hAnsi="Times New Roman" w:cs="Times New Roman"/>
          <w:sz w:val="24"/>
          <w:szCs w:val="24"/>
        </w:rPr>
        <w:t>с целью соотве</w:t>
      </w:r>
      <w:r w:rsidRPr="00BC2667">
        <w:rPr>
          <w:rFonts w:ascii="Times New Roman" w:hAnsi="Times New Roman" w:cs="Times New Roman"/>
          <w:sz w:val="24"/>
          <w:szCs w:val="24"/>
        </w:rPr>
        <w:t>тствия требованиям, определенны</w:t>
      </w:r>
      <w:r w:rsidRPr="00BC2667">
        <w:rPr>
          <w:rFonts w:ascii="Times New Roman" w:hAnsi="Times New Roman" w:cs="Times New Roman"/>
          <w:sz w:val="24"/>
          <w:szCs w:val="24"/>
        </w:rPr>
        <w:t>х ФГОС НОО.</w:t>
      </w:r>
      <w:r w:rsidRPr="00BC26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667" w:rsidRDefault="004040BA" w:rsidP="00BC2667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C2667">
        <w:rPr>
          <w:rFonts w:ascii="Times New Roman" w:hAnsi="Times New Roman" w:cs="Times New Roman"/>
          <w:sz w:val="24"/>
          <w:szCs w:val="24"/>
        </w:rPr>
        <w:t>В ходе про</w:t>
      </w:r>
      <w:r w:rsidRPr="00BC2667">
        <w:rPr>
          <w:rFonts w:ascii="Times New Roman" w:hAnsi="Times New Roman" w:cs="Times New Roman"/>
          <w:sz w:val="24"/>
          <w:szCs w:val="24"/>
        </w:rPr>
        <w:t xml:space="preserve">верки изучалась </w:t>
      </w:r>
      <w:proofErr w:type="gramStart"/>
      <w:r w:rsidRPr="00BC2667">
        <w:rPr>
          <w:rFonts w:ascii="Times New Roman" w:hAnsi="Times New Roman" w:cs="Times New Roman"/>
          <w:sz w:val="24"/>
          <w:szCs w:val="24"/>
        </w:rPr>
        <w:t>следующая</w:t>
      </w:r>
      <w:proofErr w:type="gramEnd"/>
      <w:r w:rsidRPr="00BC2667">
        <w:rPr>
          <w:rFonts w:ascii="Times New Roman" w:hAnsi="Times New Roman" w:cs="Times New Roman"/>
          <w:sz w:val="24"/>
          <w:szCs w:val="24"/>
        </w:rPr>
        <w:t xml:space="preserve"> докуме</w:t>
      </w:r>
      <w:r w:rsidRPr="00BC2667">
        <w:rPr>
          <w:rFonts w:ascii="Times New Roman" w:hAnsi="Times New Roman" w:cs="Times New Roman"/>
          <w:sz w:val="24"/>
          <w:szCs w:val="24"/>
        </w:rPr>
        <w:t>нтаци</w:t>
      </w:r>
      <w:r w:rsidRPr="00BC2667">
        <w:rPr>
          <w:rFonts w:ascii="Times New Roman" w:hAnsi="Times New Roman" w:cs="Times New Roman"/>
          <w:sz w:val="24"/>
          <w:szCs w:val="24"/>
        </w:rPr>
        <w:t xml:space="preserve">и: </w:t>
      </w:r>
    </w:p>
    <w:p w:rsidR="00BC2667" w:rsidRDefault="004040BA" w:rsidP="00BC2667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C2667">
        <w:rPr>
          <w:rFonts w:ascii="Times New Roman" w:hAnsi="Times New Roman" w:cs="Times New Roman"/>
          <w:sz w:val="24"/>
          <w:szCs w:val="24"/>
        </w:rPr>
        <w:t>- электронные журналы 2-4 классов;</w:t>
      </w:r>
    </w:p>
    <w:p w:rsidR="004040BA" w:rsidRPr="00BC2667" w:rsidRDefault="004040BA" w:rsidP="00BC2667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C2667">
        <w:rPr>
          <w:rFonts w:ascii="Times New Roman" w:hAnsi="Times New Roman" w:cs="Times New Roman"/>
          <w:sz w:val="24"/>
          <w:szCs w:val="24"/>
        </w:rPr>
        <w:t>-  отчеты кл</w:t>
      </w:r>
      <w:r w:rsidRPr="00BC2667">
        <w:rPr>
          <w:rFonts w:ascii="Times New Roman" w:hAnsi="Times New Roman" w:cs="Times New Roman"/>
          <w:sz w:val="24"/>
          <w:szCs w:val="24"/>
        </w:rPr>
        <w:t>ассных руководителей</w:t>
      </w:r>
      <w:proofErr w:type="gramStart"/>
      <w:r w:rsidRPr="00BC266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BC26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0BA" w:rsidRPr="00BC2667" w:rsidRDefault="004040BA" w:rsidP="00BC266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2667">
        <w:rPr>
          <w:rFonts w:ascii="Times New Roman" w:hAnsi="Times New Roman" w:cs="Times New Roman"/>
          <w:sz w:val="24"/>
          <w:szCs w:val="24"/>
        </w:rPr>
        <w:t xml:space="preserve">В начальной </w:t>
      </w:r>
      <w:r w:rsidRPr="00BC2667">
        <w:rPr>
          <w:rFonts w:ascii="Times New Roman" w:hAnsi="Times New Roman" w:cs="Times New Roman"/>
          <w:sz w:val="24"/>
          <w:szCs w:val="24"/>
        </w:rPr>
        <w:t xml:space="preserve">школе обучается </w:t>
      </w:r>
      <w:r w:rsidRPr="00BC2667">
        <w:rPr>
          <w:rFonts w:ascii="Times New Roman" w:hAnsi="Times New Roman" w:cs="Times New Roman"/>
          <w:sz w:val="24"/>
          <w:szCs w:val="24"/>
        </w:rPr>
        <w:t>87 обуч</w:t>
      </w:r>
      <w:r w:rsidRPr="00BC2667">
        <w:rPr>
          <w:rFonts w:ascii="Times New Roman" w:hAnsi="Times New Roman" w:cs="Times New Roman"/>
          <w:sz w:val="24"/>
          <w:szCs w:val="24"/>
        </w:rPr>
        <w:t>ающихся, из них 1</w:t>
      </w:r>
      <w:r w:rsidRPr="00BC2667">
        <w:rPr>
          <w:rFonts w:ascii="Times New Roman" w:hAnsi="Times New Roman" w:cs="Times New Roman"/>
          <w:sz w:val="24"/>
          <w:szCs w:val="24"/>
        </w:rPr>
        <w:t>4 учеников 1-ы</w:t>
      </w:r>
      <w:r w:rsidRPr="00BC2667">
        <w:rPr>
          <w:rFonts w:ascii="Times New Roman" w:hAnsi="Times New Roman" w:cs="Times New Roman"/>
          <w:sz w:val="24"/>
          <w:szCs w:val="24"/>
        </w:rPr>
        <w:t xml:space="preserve">х классов на </w:t>
      </w:r>
      <w:r w:rsidRPr="00BC2667">
        <w:rPr>
          <w:rFonts w:ascii="Times New Roman" w:hAnsi="Times New Roman" w:cs="Times New Roman"/>
          <w:sz w:val="24"/>
          <w:szCs w:val="24"/>
        </w:rPr>
        <w:t xml:space="preserve">без отметочном   </w:t>
      </w:r>
      <w:r w:rsidR="00A00A86" w:rsidRPr="00BC2667">
        <w:rPr>
          <w:rFonts w:ascii="Times New Roman" w:hAnsi="Times New Roman" w:cs="Times New Roman"/>
          <w:sz w:val="24"/>
          <w:szCs w:val="24"/>
        </w:rPr>
        <w:t>качество з</w:t>
      </w:r>
      <w:r w:rsidR="00BC2667">
        <w:rPr>
          <w:rFonts w:ascii="Times New Roman" w:hAnsi="Times New Roman" w:cs="Times New Roman"/>
          <w:sz w:val="24"/>
          <w:szCs w:val="24"/>
        </w:rPr>
        <w:t>н</w:t>
      </w:r>
      <w:r w:rsidR="00A00A86" w:rsidRPr="00BC2667">
        <w:rPr>
          <w:rFonts w:ascii="Times New Roman" w:hAnsi="Times New Roman" w:cs="Times New Roman"/>
          <w:sz w:val="24"/>
          <w:szCs w:val="24"/>
        </w:rPr>
        <w:t xml:space="preserve">ание за 1 полугодие 2024-2025 учебном году составляет 20%. Высокий </w:t>
      </w:r>
      <w:r w:rsidR="00A00A86" w:rsidRPr="00BC2667">
        <w:rPr>
          <w:rFonts w:ascii="Times New Roman" w:hAnsi="Times New Roman" w:cs="Times New Roman"/>
          <w:sz w:val="24"/>
          <w:szCs w:val="24"/>
        </w:rPr>
        <w:t>уровень у</w:t>
      </w:r>
      <w:r w:rsidR="00A00A86" w:rsidRPr="00BC2667">
        <w:rPr>
          <w:rFonts w:ascii="Times New Roman" w:hAnsi="Times New Roman" w:cs="Times New Roman"/>
          <w:sz w:val="24"/>
          <w:szCs w:val="24"/>
        </w:rPr>
        <w:t>чебных достижен</w:t>
      </w:r>
      <w:r w:rsidR="00A00A86" w:rsidRPr="00BC2667">
        <w:rPr>
          <w:rFonts w:ascii="Times New Roman" w:hAnsi="Times New Roman" w:cs="Times New Roman"/>
          <w:sz w:val="24"/>
          <w:szCs w:val="24"/>
        </w:rPr>
        <w:t xml:space="preserve">ий, т.е. оценку имеют </w:t>
      </w:r>
      <w:r w:rsidR="00A00A86" w:rsidRPr="00BC2667">
        <w:rPr>
          <w:rFonts w:ascii="Times New Roman" w:hAnsi="Times New Roman" w:cs="Times New Roman"/>
          <w:sz w:val="24"/>
          <w:szCs w:val="24"/>
        </w:rPr>
        <w:t>0</w:t>
      </w:r>
      <w:r w:rsidR="00A00A86" w:rsidRPr="00BC2667">
        <w:rPr>
          <w:rFonts w:ascii="Times New Roman" w:hAnsi="Times New Roman" w:cs="Times New Roman"/>
          <w:sz w:val="24"/>
          <w:szCs w:val="24"/>
        </w:rPr>
        <w:t xml:space="preserve"> обучающихся, достаточный</w:t>
      </w:r>
      <w:r w:rsidR="00A00A86" w:rsidRPr="00BC2667">
        <w:rPr>
          <w:rFonts w:ascii="Times New Roman" w:hAnsi="Times New Roman" w:cs="Times New Roman"/>
          <w:sz w:val="24"/>
          <w:szCs w:val="24"/>
        </w:rPr>
        <w:t xml:space="preserve"> «4»- 19 учащихся, средний «3»- 68 учеников.</w:t>
      </w:r>
      <w:proofErr w:type="gramEnd"/>
    </w:p>
    <w:p w:rsidR="00A00A86" w:rsidRPr="00BC2667" w:rsidRDefault="00A00A86" w:rsidP="00BC26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2667">
        <w:rPr>
          <w:rFonts w:ascii="Times New Roman" w:hAnsi="Times New Roman" w:cs="Times New Roman"/>
          <w:sz w:val="24"/>
          <w:szCs w:val="24"/>
        </w:rPr>
        <w:t xml:space="preserve">Успеваемость учащихся </w:t>
      </w:r>
      <w:r w:rsidRPr="00BC2667">
        <w:rPr>
          <w:rFonts w:ascii="Times New Roman" w:hAnsi="Times New Roman" w:cs="Times New Roman"/>
          <w:sz w:val="24"/>
          <w:szCs w:val="24"/>
        </w:rPr>
        <w:t xml:space="preserve"> 2-4 </w:t>
      </w:r>
      <w:proofErr w:type="spellStart"/>
      <w:r w:rsidRPr="00BC2667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1276"/>
        <w:gridCol w:w="1117"/>
        <w:gridCol w:w="1117"/>
        <w:gridCol w:w="1118"/>
        <w:gridCol w:w="1117"/>
        <w:gridCol w:w="1117"/>
        <w:gridCol w:w="1118"/>
      </w:tblGrid>
      <w:tr w:rsidR="00510609" w:rsidRPr="00BC2667" w:rsidTr="00510609">
        <w:tc>
          <w:tcPr>
            <w:tcW w:w="1276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76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 xml:space="preserve"> Кол-во учащихся</w:t>
            </w:r>
          </w:p>
        </w:tc>
        <w:tc>
          <w:tcPr>
            <w:tcW w:w="1117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7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8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7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7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8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УО%</w:t>
            </w:r>
          </w:p>
        </w:tc>
      </w:tr>
      <w:tr w:rsidR="00510609" w:rsidRPr="00BC2667" w:rsidTr="00510609">
        <w:tc>
          <w:tcPr>
            <w:tcW w:w="1276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7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09" w:rsidRPr="00BC2667" w:rsidTr="00510609">
        <w:tc>
          <w:tcPr>
            <w:tcW w:w="1276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7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0609" w:rsidRPr="00BC2667" w:rsidTr="00510609">
        <w:tc>
          <w:tcPr>
            <w:tcW w:w="1276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1276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7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7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8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10609" w:rsidRPr="00BC2667" w:rsidTr="00510609">
        <w:tc>
          <w:tcPr>
            <w:tcW w:w="1276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1276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7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8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7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18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10609" w:rsidRPr="00BC2667" w:rsidTr="00510609">
        <w:tc>
          <w:tcPr>
            <w:tcW w:w="1276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7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8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7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18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10609" w:rsidRPr="00BC2667" w:rsidTr="00510609">
        <w:tc>
          <w:tcPr>
            <w:tcW w:w="1276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</w:p>
        </w:tc>
        <w:tc>
          <w:tcPr>
            <w:tcW w:w="1276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17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8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17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510609" w:rsidRPr="00BC2667" w:rsidRDefault="00510609" w:rsidP="00BC2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66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BC2667" w:rsidRDefault="00BC2667" w:rsidP="00BC266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00A86" w:rsidRPr="00BC2667" w:rsidRDefault="00510609" w:rsidP="00BC2667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BC2667">
        <w:rPr>
          <w:rFonts w:ascii="Times New Roman" w:hAnsi="Times New Roman" w:cs="Times New Roman"/>
          <w:sz w:val="24"/>
          <w:szCs w:val="24"/>
        </w:rPr>
        <w:t>Мониторинг качес</w:t>
      </w:r>
      <w:r w:rsidRPr="00BC2667">
        <w:rPr>
          <w:rFonts w:ascii="Times New Roman" w:hAnsi="Times New Roman" w:cs="Times New Roman"/>
          <w:sz w:val="24"/>
          <w:szCs w:val="24"/>
        </w:rPr>
        <w:t>твенного и количественного анализа успеваемости учащихся 2-4 кл</w:t>
      </w:r>
      <w:r w:rsidRPr="00BC2667">
        <w:rPr>
          <w:rFonts w:ascii="Times New Roman" w:hAnsi="Times New Roman" w:cs="Times New Roman"/>
          <w:sz w:val="24"/>
          <w:szCs w:val="24"/>
        </w:rPr>
        <w:t xml:space="preserve">ассов за </w:t>
      </w:r>
      <w:r w:rsidRPr="00BC2667">
        <w:rPr>
          <w:rFonts w:ascii="Times New Roman" w:hAnsi="Times New Roman" w:cs="Times New Roman"/>
          <w:sz w:val="24"/>
          <w:szCs w:val="24"/>
        </w:rPr>
        <w:t>учебный год позвол</w:t>
      </w:r>
      <w:r w:rsidRPr="00BC2667">
        <w:rPr>
          <w:rFonts w:ascii="Times New Roman" w:hAnsi="Times New Roman" w:cs="Times New Roman"/>
          <w:sz w:val="24"/>
          <w:szCs w:val="24"/>
        </w:rPr>
        <w:t>яет сделать вывод о том, что урове</w:t>
      </w:r>
      <w:r w:rsidRPr="00BC2667">
        <w:rPr>
          <w:rFonts w:ascii="Times New Roman" w:hAnsi="Times New Roman" w:cs="Times New Roman"/>
          <w:sz w:val="24"/>
          <w:szCs w:val="24"/>
        </w:rPr>
        <w:t>нь успеваемости и уровень знаний учащихся соответствует доп</w:t>
      </w:r>
      <w:r w:rsidRPr="00BC2667">
        <w:rPr>
          <w:rFonts w:ascii="Times New Roman" w:hAnsi="Times New Roman" w:cs="Times New Roman"/>
          <w:sz w:val="24"/>
          <w:szCs w:val="24"/>
        </w:rPr>
        <w:t>устимому и оптимальному уровню. Имеет место</w:t>
      </w:r>
      <w:r w:rsidRPr="00BC2667">
        <w:rPr>
          <w:rFonts w:ascii="Times New Roman" w:hAnsi="Times New Roman" w:cs="Times New Roman"/>
          <w:sz w:val="24"/>
          <w:szCs w:val="24"/>
        </w:rPr>
        <w:t xml:space="preserve"> </w:t>
      </w:r>
      <w:r w:rsidRPr="00BC2667">
        <w:rPr>
          <w:rFonts w:ascii="Times New Roman" w:hAnsi="Times New Roman" w:cs="Times New Roman"/>
          <w:sz w:val="24"/>
          <w:szCs w:val="24"/>
        </w:rPr>
        <w:t xml:space="preserve"> </w:t>
      </w:r>
      <w:r w:rsidRPr="00BC2667">
        <w:rPr>
          <w:rFonts w:ascii="Times New Roman" w:hAnsi="Times New Roman" w:cs="Times New Roman"/>
          <w:sz w:val="24"/>
          <w:szCs w:val="24"/>
        </w:rPr>
        <w:t>тенден</w:t>
      </w:r>
      <w:r w:rsidRPr="00BC2667">
        <w:rPr>
          <w:rFonts w:ascii="Times New Roman" w:hAnsi="Times New Roman" w:cs="Times New Roman"/>
          <w:sz w:val="24"/>
          <w:szCs w:val="24"/>
        </w:rPr>
        <w:t xml:space="preserve">ция к повышению уровня </w:t>
      </w:r>
      <w:proofErr w:type="spellStart"/>
      <w:r w:rsidRPr="00BC2667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BC2667">
        <w:rPr>
          <w:rFonts w:ascii="Times New Roman" w:hAnsi="Times New Roman" w:cs="Times New Roman"/>
          <w:sz w:val="24"/>
          <w:szCs w:val="24"/>
        </w:rPr>
        <w:t xml:space="preserve"> знаний.</w:t>
      </w:r>
    </w:p>
    <w:p w:rsidR="00510609" w:rsidRPr="00BC2667" w:rsidRDefault="00510609" w:rsidP="00BC2667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BC2667">
        <w:rPr>
          <w:rFonts w:ascii="Times New Roman" w:hAnsi="Times New Roman" w:cs="Times New Roman"/>
          <w:sz w:val="24"/>
          <w:szCs w:val="24"/>
        </w:rPr>
        <w:t>Рекомендация:</w:t>
      </w:r>
    </w:p>
    <w:p w:rsidR="00510609" w:rsidRPr="00BC2667" w:rsidRDefault="00BC2667" w:rsidP="00BC266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10609" w:rsidRPr="00BC2667">
        <w:rPr>
          <w:rFonts w:ascii="Times New Roman" w:hAnsi="Times New Roman" w:cs="Times New Roman"/>
          <w:sz w:val="24"/>
          <w:szCs w:val="24"/>
        </w:rPr>
        <w:t>Классным руководит</w:t>
      </w:r>
      <w:r w:rsidR="00510609" w:rsidRPr="00BC2667">
        <w:rPr>
          <w:rFonts w:ascii="Times New Roman" w:hAnsi="Times New Roman" w:cs="Times New Roman"/>
          <w:sz w:val="24"/>
          <w:szCs w:val="24"/>
        </w:rPr>
        <w:t>елям 2-4 классов:</w:t>
      </w:r>
    </w:p>
    <w:p w:rsidR="00510609" w:rsidRPr="00BC2667" w:rsidRDefault="00BC2667" w:rsidP="00BC266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C2667">
        <w:rPr>
          <w:rFonts w:ascii="Times New Roman" w:hAnsi="Times New Roman" w:cs="Times New Roman"/>
          <w:sz w:val="24"/>
          <w:szCs w:val="24"/>
        </w:rPr>
        <w:t>ро</w:t>
      </w:r>
      <w:r w:rsidR="00510609" w:rsidRPr="00BC2667">
        <w:rPr>
          <w:rFonts w:ascii="Times New Roman" w:hAnsi="Times New Roman" w:cs="Times New Roman"/>
          <w:sz w:val="24"/>
          <w:szCs w:val="24"/>
        </w:rPr>
        <w:t>ду</w:t>
      </w:r>
      <w:r w:rsidRPr="00BC2667">
        <w:rPr>
          <w:rFonts w:ascii="Times New Roman" w:hAnsi="Times New Roman" w:cs="Times New Roman"/>
          <w:sz w:val="24"/>
          <w:szCs w:val="24"/>
        </w:rPr>
        <w:t>м</w:t>
      </w:r>
      <w:r w:rsidR="00510609" w:rsidRPr="00BC2667">
        <w:rPr>
          <w:rFonts w:ascii="Times New Roman" w:hAnsi="Times New Roman" w:cs="Times New Roman"/>
          <w:sz w:val="24"/>
          <w:szCs w:val="24"/>
        </w:rPr>
        <w:t xml:space="preserve">ать и проводить в </w:t>
      </w:r>
      <w:r w:rsidRPr="00BC2667">
        <w:rPr>
          <w:rFonts w:ascii="Times New Roman" w:hAnsi="Times New Roman" w:cs="Times New Roman"/>
          <w:sz w:val="24"/>
          <w:szCs w:val="24"/>
        </w:rPr>
        <w:t xml:space="preserve">системе </w:t>
      </w:r>
      <w:r w:rsidR="00510609" w:rsidRPr="00BC2667">
        <w:rPr>
          <w:rFonts w:ascii="Times New Roman" w:hAnsi="Times New Roman" w:cs="Times New Roman"/>
          <w:sz w:val="24"/>
          <w:szCs w:val="24"/>
        </w:rPr>
        <w:t xml:space="preserve">индивидуальную работу со слабоуспевающими учащимися, определить причины </w:t>
      </w:r>
      <w:r w:rsidRPr="00BC2667">
        <w:rPr>
          <w:rFonts w:ascii="Times New Roman" w:hAnsi="Times New Roman" w:cs="Times New Roman"/>
          <w:sz w:val="24"/>
          <w:szCs w:val="24"/>
        </w:rPr>
        <w:t xml:space="preserve">неуспеваемости учащихся и выработать алгоритмы работы с отстающими учащимися. </w:t>
      </w:r>
    </w:p>
    <w:p w:rsidR="00BC2667" w:rsidRPr="00BC2667" w:rsidRDefault="00BC2667" w:rsidP="00BC266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2667" w:rsidRPr="00BC2667" w:rsidRDefault="00BC2667" w:rsidP="00BC2667">
      <w:pPr>
        <w:pStyle w:val="a4"/>
        <w:rPr>
          <w:rFonts w:ascii="Times New Roman" w:hAnsi="Times New Roman" w:cs="Times New Roman"/>
          <w:sz w:val="24"/>
          <w:szCs w:val="24"/>
        </w:rPr>
      </w:pPr>
      <w:r w:rsidRPr="00BC2667">
        <w:rPr>
          <w:rFonts w:ascii="Times New Roman" w:hAnsi="Times New Roman" w:cs="Times New Roman"/>
          <w:sz w:val="24"/>
          <w:szCs w:val="24"/>
        </w:rPr>
        <w:t>Справку составила зам по УВР</w:t>
      </w:r>
    </w:p>
    <w:sectPr w:rsidR="00BC2667" w:rsidRPr="00BC2667" w:rsidSect="0087217B">
      <w:pgSz w:w="11910" w:h="16840" w:code="9"/>
      <w:pgMar w:top="760" w:right="566" w:bottom="460" w:left="850" w:header="0" w:footer="26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DA"/>
    <w:rsid w:val="00332FDA"/>
    <w:rsid w:val="004040BA"/>
    <w:rsid w:val="00510609"/>
    <w:rsid w:val="005F2213"/>
    <w:rsid w:val="0085262C"/>
    <w:rsid w:val="0087217B"/>
    <w:rsid w:val="009E2455"/>
    <w:rsid w:val="00A00A86"/>
    <w:rsid w:val="00B210AA"/>
    <w:rsid w:val="00B57CCC"/>
    <w:rsid w:val="00BC2667"/>
    <w:rsid w:val="00F8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C26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C26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2025-03-22T14:07:00Z</dcterms:created>
  <dcterms:modified xsi:type="dcterms:W3CDTF">2025-03-22T14:07:00Z</dcterms:modified>
</cp:coreProperties>
</file>